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86634" w14:textId="77777777" w:rsidR="00B43323" w:rsidRDefault="00B43323" w:rsidP="00B43323">
      <w:pPr>
        <w:spacing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  <w:r w:rsidRPr="00B43323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График сдачи ЕГЭ в 2025 году</w:t>
      </w:r>
    </w:p>
    <w:p w14:paraId="3BFE32B6" w14:textId="41BDCDAE" w:rsidR="00B43323" w:rsidRPr="00B43323" w:rsidRDefault="00B43323" w:rsidP="00B43323">
      <w:pPr>
        <w:spacing w:after="45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  <w:r w:rsidRPr="00B43323">
        <w:rPr>
          <w:rFonts w:ascii="Times New Roman" w:eastAsia="Times New Roman" w:hAnsi="Times New Roman" w:cs="Times New Roman"/>
          <w:b/>
          <w:color w:val="0A0A0A"/>
          <w:sz w:val="30"/>
          <w:szCs w:val="30"/>
          <w:u w:val="single"/>
          <w:lang w:eastAsia="ru-RU"/>
        </w:rPr>
        <w:t>Досрочный период</w:t>
      </w:r>
    </w:p>
    <w:p w14:paraId="21EC3833" w14:textId="77777777" w:rsidR="00B43323" w:rsidRPr="00B43323" w:rsidRDefault="00B43323" w:rsidP="00B43323">
      <w:pPr>
        <w:spacing w:after="300" w:line="240" w:lineRule="auto"/>
        <w:rPr>
          <w:rFonts w:ascii="Times New Roman" w:eastAsia="Times New Roman" w:hAnsi="Times New Roman" w:cs="Times New Roman"/>
          <w:color w:val="0A0A0A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lang w:eastAsia="ru-RU"/>
        </w:rPr>
        <w:t>Март-апрель 2025</w:t>
      </w:r>
    </w:p>
    <w:p w14:paraId="7E34CC53" w14:textId="77777777" w:rsidR="00B43323" w:rsidRPr="00B43323" w:rsidRDefault="00B43323" w:rsidP="00B43323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lang w:eastAsia="ru-RU"/>
        </w:rPr>
        <w:t>21 марта (пятница) — география, литература;</w:t>
      </w:r>
    </w:p>
    <w:p w14:paraId="4A8F7726" w14:textId="77777777" w:rsidR="00B43323" w:rsidRPr="00B43323" w:rsidRDefault="00B43323" w:rsidP="00B43323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lang w:eastAsia="ru-RU"/>
        </w:rPr>
        <w:t>25 марта (вторник) — русский язык;</w:t>
      </w:r>
    </w:p>
    <w:p w14:paraId="7CDAD554" w14:textId="77777777" w:rsidR="00B43323" w:rsidRPr="00B43323" w:rsidRDefault="00B43323" w:rsidP="00B43323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lang w:eastAsia="ru-RU"/>
        </w:rPr>
        <w:t>28 марта (пятница) — ЕГЭ по математике базового уровня, ЕГЭ по математике профильного уровня;</w:t>
      </w:r>
    </w:p>
    <w:p w14:paraId="7236E043" w14:textId="77777777" w:rsidR="00B43323" w:rsidRPr="00B43323" w:rsidRDefault="00B43323" w:rsidP="00B43323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lang w:eastAsia="ru-RU"/>
        </w:rPr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</w:p>
    <w:p w14:paraId="3E466825" w14:textId="77777777" w:rsidR="00B43323" w:rsidRPr="00B43323" w:rsidRDefault="00B43323" w:rsidP="00B43323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lang w:eastAsia="ru-RU"/>
        </w:rPr>
        <w:t>4 апреля (пятница) — иностранные языки (английский, испанский, китайский, немецкий, французский) (устная часть);</w:t>
      </w:r>
    </w:p>
    <w:p w14:paraId="2E162C62" w14:textId="77777777" w:rsidR="00B43323" w:rsidRPr="00B43323" w:rsidRDefault="00B43323" w:rsidP="00B43323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lang w:eastAsia="ru-RU"/>
        </w:rPr>
        <w:t>8 апреля (вторник) — информатика, обществознание;</w:t>
      </w:r>
    </w:p>
    <w:p w14:paraId="23B17662" w14:textId="77777777" w:rsidR="00B43323" w:rsidRPr="00B43323" w:rsidRDefault="00B43323" w:rsidP="00B43323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lang w:eastAsia="ru-RU"/>
        </w:rPr>
        <w:t>11 апреля (пятница) — история, химия.</w:t>
      </w:r>
    </w:p>
    <w:p w14:paraId="6A174BB7" w14:textId="77777777" w:rsidR="00B43323" w:rsidRPr="00B43323" w:rsidRDefault="00B43323" w:rsidP="00B43323">
      <w:pPr>
        <w:spacing w:after="300" w:line="240" w:lineRule="auto"/>
        <w:rPr>
          <w:rFonts w:ascii="Times New Roman" w:eastAsia="Times New Roman" w:hAnsi="Times New Roman" w:cs="Times New Roman"/>
          <w:color w:val="0A0A0A"/>
          <w:u w:val="single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u w:val="single"/>
          <w:lang w:eastAsia="ru-RU"/>
        </w:rPr>
        <w:t>Резервные дни</w:t>
      </w:r>
    </w:p>
    <w:p w14:paraId="1AC09B93" w14:textId="77777777" w:rsidR="00B43323" w:rsidRPr="00B43323" w:rsidRDefault="00B43323" w:rsidP="00B43323">
      <w:pPr>
        <w:numPr>
          <w:ilvl w:val="0"/>
          <w:numId w:val="2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lang w:eastAsia="ru-RU"/>
        </w:rPr>
        <w:t>14 апреля (понедельник) — русский язык;</w:t>
      </w:r>
    </w:p>
    <w:p w14:paraId="6A1D260D" w14:textId="77777777" w:rsidR="00B43323" w:rsidRPr="00B43323" w:rsidRDefault="00B43323" w:rsidP="00B43323">
      <w:pPr>
        <w:numPr>
          <w:ilvl w:val="0"/>
          <w:numId w:val="2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lang w:eastAsia="ru-RU"/>
        </w:rPr>
        <w:t>17 апреля (четверг) — ЕГЭ по математике базового уровня, ЕГЭ по математике профильного уровня;</w:t>
      </w:r>
    </w:p>
    <w:p w14:paraId="7B499DC8" w14:textId="77777777" w:rsidR="00B43323" w:rsidRPr="00B43323" w:rsidRDefault="00B43323" w:rsidP="00B43323">
      <w:pPr>
        <w:numPr>
          <w:ilvl w:val="0"/>
          <w:numId w:val="2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lang w:eastAsia="ru-RU"/>
        </w:rPr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14:paraId="427B60B6" w14:textId="0DDC6EA9" w:rsidR="00B43323" w:rsidRPr="00B43323" w:rsidRDefault="00B43323" w:rsidP="00B43323">
      <w:pPr>
        <w:numPr>
          <w:ilvl w:val="0"/>
          <w:numId w:val="2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lang w:eastAsia="ru-RU"/>
        </w:rPr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химия.</w:t>
      </w:r>
    </w:p>
    <w:p w14:paraId="4EBA285E" w14:textId="77777777" w:rsidR="00B43323" w:rsidRDefault="00B43323" w:rsidP="00B43323">
      <w:pPr>
        <w:spacing w:after="450" w:line="240" w:lineRule="auto"/>
        <w:outlineLvl w:val="1"/>
        <w:rPr>
          <w:rFonts w:ascii="Times New Roman" w:eastAsia="Times New Roman" w:hAnsi="Times New Roman" w:cs="Times New Roman"/>
          <w:b/>
          <w:color w:val="0A0A0A"/>
          <w:sz w:val="30"/>
          <w:szCs w:val="30"/>
          <w:u w:val="single"/>
          <w:lang w:eastAsia="ru-RU"/>
        </w:rPr>
      </w:pPr>
      <w:r w:rsidRPr="00B43323">
        <w:rPr>
          <w:rFonts w:ascii="Times New Roman" w:eastAsia="Times New Roman" w:hAnsi="Times New Roman" w:cs="Times New Roman"/>
          <w:b/>
          <w:color w:val="0A0A0A"/>
          <w:sz w:val="30"/>
          <w:szCs w:val="30"/>
          <w:u w:val="single"/>
          <w:lang w:eastAsia="ru-RU"/>
        </w:rPr>
        <w:t>Основной период</w:t>
      </w:r>
    </w:p>
    <w:p w14:paraId="71E21900" w14:textId="4D3393CE" w:rsidR="00B43323" w:rsidRPr="00B43323" w:rsidRDefault="00B43323" w:rsidP="00B43323">
      <w:pPr>
        <w:spacing w:after="450" w:line="240" w:lineRule="auto"/>
        <w:outlineLvl w:val="1"/>
        <w:rPr>
          <w:rFonts w:ascii="Times New Roman" w:eastAsia="Times New Roman" w:hAnsi="Times New Roman" w:cs="Times New Roman"/>
          <w:b/>
          <w:color w:val="0A0A0A"/>
          <w:sz w:val="30"/>
          <w:szCs w:val="30"/>
          <w:u w:val="single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Май-июнь 2025</w:t>
      </w:r>
    </w:p>
    <w:p w14:paraId="09E60505" w14:textId="77777777" w:rsidR="00B43323" w:rsidRPr="00B43323" w:rsidRDefault="00B43323" w:rsidP="00B43323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23 мая (пятница) — история, литература и химия;</w:t>
      </w:r>
    </w:p>
    <w:p w14:paraId="585B5992" w14:textId="77777777" w:rsidR="00B43323" w:rsidRPr="00B43323" w:rsidRDefault="00B43323" w:rsidP="00B43323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27 мая (вторник) — математика базового и профильного уровней;</w:t>
      </w:r>
    </w:p>
    <w:p w14:paraId="43881E31" w14:textId="77777777" w:rsidR="00B43323" w:rsidRPr="00B43323" w:rsidRDefault="00B43323" w:rsidP="00B43323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30 мая (пятница) — русский язык;</w:t>
      </w:r>
    </w:p>
    <w:p w14:paraId="57FB03B5" w14:textId="77777777" w:rsidR="00B43323" w:rsidRPr="00B43323" w:rsidRDefault="00B43323" w:rsidP="00B43323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 июня (понедельник) — обществознание, физика;</w:t>
      </w:r>
    </w:p>
    <w:p w14:paraId="53CA22A6" w14:textId="77777777" w:rsidR="00B43323" w:rsidRPr="00B43323" w:rsidRDefault="00B43323" w:rsidP="00B43323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5 июня (пятница) — биология, география и иностранные языки (письменная часть);</w:t>
      </w:r>
    </w:p>
    <w:p w14:paraId="0CA029BA" w14:textId="77777777" w:rsidR="00B43323" w:rsidRPr="00B43323" w:rsidRDefault="00B43323" w:rsidP="00B43323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10 июня (вторник) — иностранные языки (устная часть) и информатика;</w:t>
      </w:r>
    </w:p>
    <w:p w14:paraId="776D7BDD" w14:textId="77777777" w:rsidR="00B43323" w:rsidRPr="00B43323" w:rsidRDefault="00B43323" w:rsidP="00B43323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11 июня (среда) — иностранные языки (устная часть) и информатика.</w:t>
      </w:r>
    </w:p>
    <w:p w14:paraId="3E35CF70" w14:textId="77777777" w:rsidR="00B43323" w:rsidRPr="00B43323" w:rsidRDefault="00B43323" w:rsidP="00B43323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u w:val="single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sz w:val="24"/>
          <w:szCs w:val="24"/>
          <w:u w:val="single"/>
          <w:lang w:eastAsia="ru-RU"/>
        </w:rPr>
        <w:t>Резервные дни:</w:t>
      </w:r>
    </w:p>
    <w:p w14:paraId="3163C2CC" w14:textId="77777777" w:rsidR="00B43323" w:rsidRPr="00B43323" w:rsidRDefault="00B43323" w:rsidP="00B43323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16 июня (понедельник) — география, литература, обществознание, физика;</w:t>
      </w:r>
    </w:p>
    <w:p w14:paraId="5B34CE0C" w14:textId="77777777" w:rsidR="00B43323" w:rsidRPr="00B43323" w:rsidRDefault="00B43323" w:rsidP="00B43323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17 июня (вторник) — русский язык;</w:t>
      </w:r>
    </w:p>
    <w:p w14:paraId="13D17635" w14:textId="77777777" w:rsidR="00B43323" w:rsidRPr="00B43323" w:rsidRDefault="00B43323" w:rsidP="00B43323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</w:p>
    <w:p w14:paraId="65B08C8B" w14:textId="77777777" w:rsidR="00B43323" w:rsidRPr="00B43323" w:rsidRDefault="00B43323" w:rsidP="00B43323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</w:p>
    <w:p w14:paraId="410CA0AA" w14:textId="77777777" w:rsidR="00B43323" w:rsidRPr="00B43323" w:rsidRDefault="00B43323" w:rsidP="00B43323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20 июня (пятница) — ЕГЭ по математике базового уровня, ЕГЭ по математике профильного уровня;</w:t>
      </w:r>
    </w:p>
    <w:p w14:paraId="1C7C7061" w14:textId="77777777" w:rsidR="00B43323" w:rsidRPr="00B43323" w:rsidRDefault="00B43323" w:rsidP="00B43323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23 июня (понедельник) — по всем учебным предметам.</w:t>
      </w:r>
      <w:bookmarkStart w:id="0" w:name="_GoBack"/>
      <w:bookmarkEnd w:id="0"/>
    </w:p>
    <w:sectPr w:rsidR="00B43323" w:rsidRPr="00B43323" w:rsidSect="00B43323">
      <w:pgSz w:w="11906" w:h="16838" w:code="9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B61C0"/>
    <w:multiLevelType w:val="multilevel"/>
    <w:tmpl w:val="864E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40FB6"/>
    <w:multiLevelType w:val="multilevel"/>
    <w:tmpl w:val="DE52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437DD"/>
    <w:multiLevelType w:val="multilevel"/>
    <w:tmpl w:val="AF0C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628C9"/>
    <w:multiLevelType w:val="multilevel"/>
    <w:tmpl w:val="E504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2B"/>
    <w:rsid w:val="00143F2B"/>
    <w:rsid w:val="00582377"/>
    <w:rsid w:val="00997BD7"/>
    <w:rsid w:val="00A642FC"/>
    <w:rsid w:val="00AC41DC"/>
    <w:rsid w:val="00B4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EBD0"/>
  <w15:chartTrackingRefBased/>
  <w15:docId w15:val="{6D63587D-0996-4ACA-AD38-ECF222D0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2025-01-17T07:17:00Z</cp:lastPrinted>
  <dcterms:created xsi:type="dcterms:W3CDTF">2025-01-17T07:13:00Z</dcterms:created>
  <dcterms:modified xsi:type="dcterms:W3CDTF">2025-01-17T07:21:00Z</dcterms:modified>
</cp:coreProperties>
</file>