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51" w:rsidRPr="00602CF4" w:rsidRDefault="00602CF4" w:rsidP="00602CF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602CF4">
        <w:rPr>
          <w:rFonts w:ascii="Times New Roman" w:hAnsi="Times New Roman" w:cs="Times New Roman"/>
          <w:b/>
          <w:sz w:val="36"/>
          <w:szCs w:val="36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bookmarkEnd w:id="0"/>
    <w:p w:rsidR="00602CF4" w:rsidRPr="00602CF4" w:rsidRDefault="00602CF4" w:rsidP="00602CF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02CF4" w:rsidRDefault="00602CF4" w:rsidP="00602CF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02CF4">
        <w:rPr>
          <w:rFonts w:ascii="Times New Roman" w:hAnsi="Times New Roman" w:cs="Times New Roman"/>
          <w:sz w:val="32"/>
          <w:szCs w:val="32"/>
        </w:rPr>
        <w:t>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602CF4" w:rsidRPr="00602CF4" w:rsidRDefault="00602CF4" w:rsidP="00602CF4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02CF4" w:rsidRDefault="00602CF4" w:rsidP="00602CF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02CF4">
        <w:rPr>
          <w:rFonts w:ascii="Times New Roman" w:hAnsi="Times New Roman" w:cs="Times New Roman"/>
          <w:sz w:val="32"/>
          <w:szCs w:val="32"/>
        </w:rPr>
        <w:t>Максимальное сокращение времени контакта с устройствами мобильной связи.</w:t>
      </w:r>
    </w:p>
    <w:p w:rsidR="00602CF4" w:rsidRPr="00602CF4" w:rsidRDefault="00602CF4" w:rsidP="00602CF4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02CF4" w:rsidRDefault="00602CF4" w:rsidP="00602CF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02CF4">
        <w:rPr>
          <w:rFonts w:ascii="Times New Roman" w:hAnsi="Times New Roman" w:cs="Times New Roman"/>
          <w:sz w:val="32"/>
          <w:szCs w:val="32"/>
        </w:rPr>
        <w:t>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602CF4" w:rsidRPr="00602CF4" w:rsidRDefault="00602CF4" w:rsidP="00602CF4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02CF4" w:rsidRDefault="00602CF4" w:rsidP="00602CF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02CF4">
        <w:rPr>
          <w:rFonts w:ascii="Times New Roman" w:hAnsi="Times New Roman" w:cs="Times New Roman"/>
          <w:sz w:val="32"/>
          <w:szCs w:val="32"/>
        </w:rPr>
        <w:t>Максимальное ограничение звонков с устройств мобильной связи в условиях неустойчивого приёма сигнала сотовой связи (автобус, метро, поезд, автомобиль).</w:t>
      </w:r>
    </w:p>
    <w:p w:rsidR="00602CF4" w:rsidRPr="00602CF4" w:rsidRDefault="00602CF4" w:rsidP="00602CF4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02CF4" w:rsidRPr="00602CF4" w:rsidRDefault="00602CF4" w:rsidP="00602CF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02CF4">
        <w:rPr>
          <w:rFonts w:ascii="Times New Roman" w:hAnsi="Times New Roman" w:cs="Times New Roman"/>
          <w:sz w:val="32"/>
          <w:szCs w:val="32"/>
        </w:rPr>
        <w:t>Размещение устройств мобильной связи на ночь на расстояние более 2 метров от головы.</w:t>
      </w:r>
    </w:p>
    <w:sectPr w:rsidR="00602CF4" w:rsidRPr="00602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C4323"/>
    <w:multiLevelType w:val="hybridMultilevel"/>
    <w:tmpl w:val="5D526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02"/>
    <w:rsid w:val="00602CF4"/>
    <w:rsid w:val="00892651"/>
    <w:rsid w:val="00B3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C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642</Characters>
  <Application>Microsoft Office Word</Application>
  <DocSecurity>0</DocSecurity>
  <Lines>5</Lines>
  <Paragraphs>1</Paragraphs>
  <ScaleCrop>false</ScaleCrop>
  <Company>Microsoft Corporation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2019-11-15T13:05:00Z</dcterms:created>
  <dcterms:modified xsi:type="dcterms:W3CDTF">2019-11-15T13:11:00Z</dcterms:modified>
</cp:coreProperties>
</file>